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6F40" w14:textId="77777777" w:rsidR="00D80F0F" w:rsidRDefault="00D80F0F" w:rsidP="003265F6">
      <w:pPr>
        <w:jc w:val="center"/>
        <w:rPr>
          <w:sz w:val="28"/>
        </w:rPr>
      </w:pPr>
    </w:p>
    <w:p w14:paraId="04168FAD" w14:textId="4E7986F6" w:rsidR="00E36AD6" w:rsidRDefault="004B0000" w:rsidP="003265F6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AB07ACE" wp14:editId="3F64152A">
            <wp:extent cx="1778635" cy="1118870"/>
            <wp:effectExtent l="0" t="0" r="0" b="508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294E5" w14:textId="77777777" w:rsidR="00F947FB" w:rsidRDefault="00F947FB" w:rsidP="009C74A1"/>
    <w:p w14:paraId="4267061C" w14:textId="77777777" w:rsidR="00E36AD6" w:rsidRDefault="00E36AD6">
      <w:pPr>
        <w:ind w:left="360"/>
      </w:pPr>
    </w:p>
    <w:p w14:paraId="05622FD3" w14:textId="77777777" w:rsidR="00F947FB" w:rsidRDefault="00F947FB" w:rsidP="003265F6">
      <w:pPr>
        <w:rPr>
          <w:sz w:val="48"/>
          <w:szCs w:val="48"/>
        </w:rPr>
      </w:pPr>
    </w:p>
    <w:p w14:paraId="22D1685A" w14:textId="7E009901" w:rsidR="00E36AD6" w:rsidRPr="003E2C2D" w:rsidRDefault="004A2A88" w:rsidP="00330D1B">
      <w:pPr>
        <w:jc w:val="center"/>
        <w:rPr>
          <w:rFonts w:asciiTheme="minorHAnsi" w:hAnsiTheme="minorHAnsi"/>
          <w:sz w:val="48"/>
          <w:szCs w:val="48"/>
        </w:rPr>
      </w:pPr>
      <w:r w:rsidRPr="003E2C2D">
        <w:rPr>
          <w:rFonts w:asciiTheme="minorHAnsi" w:hAnsiTheme="minorHAnsi"/>
          <w:sz w:val="48"/>
          <w:szCs w:val="48"/>
        </w:rPr>
        <w:t>F</w:t>
      </w:r>
      <w:r w:rsidR="00E36AD6" w:rsidRPr="003E2C2D">
        <w:rPr>
          <w:rFonts w:asciiTheme="minorHAnsi" w:hAnsiTheme="minorHAnsi"/>
          <w:sz w:val="48"/>
          <w:szCs w:val="48"/>
        </w:rPr>
        <w:t>orskningsmidler</w:t>
      </w:r>
      <w:r w:rsidR="000874BD" w:rsidRPr="003E2C2D">
        <w:rPr>
          <w:rFonts w:asciiTheme="minorHAnsi" w:hAnsiTheme="minorHAnsi"/>
          <w:sz w:val="48"/>
          <w:szCs w:val="48"/>
        </w:rPr>
        <w:t xml:space="preserve"> 20</w:t>
      </w:r>
      <w:r w:rsidR="00A11B30">
        <w:rPr>
          <w:rFonts w:asciiTheme="minorHAnsi" w:hAnsiTheme="minorHAnsi"/>
          <w:sz w:val="48"/>
          <w:szCs w:val="48"/>
        </w:rPr>
        <w:t>2</w:t>
      </w:r>
      <w:r w:rsidR="00485117">
        <w:rPr>
          <w:rFonts w:asciiTheme="minorHAnsi" w:hAnsiTheme="minorHAnsi"/>
          <w:sz w:val="48"/>
          <w:szCs w:val="48"/>
        </w:rPr>
        <w:t>3</w:t>
      </w:r>
    </w:p>
    <w:p w14:paraId="569D0F19" w14:textId="77777777" w:rsidR="00E36AD6" w:rsidRPr="003E2C2D" w:rsidRDefault="00E36AD6">
      <w:pPr>
        <w:ind w:left="360"/>
        <w:rPr>
          <w:rFonts w:asciiTheme="minorHAnsi" w:hAnsiTheme="minorHAnsi"/>
        </w:rPr>
      </w:pPr>
    </w:p>
    <w:p w14:paraId="62591A15" w14:textId="77777777" w:rsidR="004A2A88" w:rsidRPr="003E2C2D" w:rsidRDefault="00D259E5" w:rsidP="003E2C2D">
      <w:pPr>
        <w:ind w:right="-709"/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 xml:space="preserve">Sophies Minde Ortopedi AS </w:t>
      </w:r>
      <w:r w:rsidR="006C7D2E" w:rsidRPr="003E2C2D">
        <w:rPr>
          <w:rFonts w:asciiTheme="minorHAnsi" w:hAnsiTheme="minorHAnsi"/>
        </w:rPr>
        <w:t xml:space="preserve">viderefører sin finansiering </w:t>
      </w:r>
      <w:r w:rsidR="006C7D2E" w:rsidRPr="00C47AC3">
        <w:rPr>
          <w:rFonts w:asciiTheme="minorHAnsi" w:hAnsiTheme="minorHAnsi"/>
        </w:rPr>
        <w:t>av klinisk rettet forskning.</w:t>
      </w:r>
      <w:r w:rsidR="006C7D2E" w:rsidRPr="003E2C2D">
        <w:rPr>
          <w:rFonts w:asciiTheme="minorHAnsi" w:hAnsiTheme="minorHAnsi"/>
        </w:rPr>
        <w:t xml:space="preserve"> </w:t>
      </w:r>
    </w:p>
    <w:p w14:paraId="0F4A75F8" w14:textId="77777777" w:rsidR="004A2A88" w:rsidRPr="003E2C2D" w:rsidRDefault="004A2A88" w:rsidP="003E2C2D">
      <w:pPr>
        <w:jc w:val="both"/>
        <w:rPr>
          <w:rFonts w:asciiTheme="minorHAnsi" w:hAnsiTheme="minorHAnsi"/>
        </w:rPr>
      </w:pPr>
    </w:p>
    <w:p w14:paraId="369C5282" w14:textId="131011D5" w:rsidR="004A2A88" w:rsidRPr="003E2C2D" w:rsidRDefault="004A2A88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Vi ønsker derfor</w:t>
      </w:r>
      <w:r w:rsidR="008428A1">
        <w:rPr>
          <w:rFonts w:asciiTheme="minorHAnsi" w:hAnsiTheme="minorHAnsi"/>
        </w:rPr>
        <w:t>,</w:t>
      </w:r>
      <w:r w:rsidRPr="003E2C2D">
        <w:rPr>
          <w:rFonts w:asciiTheme="minorHAnsi" w:hAnsiTheme="minorHAnsi"/>
        </w:rPr>
        <w:t xml:space="preserve"> som tidligere</w:t>
      </w:r>
      <w:r w:rsidR="0002309C" w:rsidRPr="003E2C2D">
        <w:rPr>
          <w:rFonts w:asciiTheme="minorHAnsi" w:hAnsiTheme="minorHAnsi"/>
        </w:rPr>
        <w:t xml:space="preserve"> år</w:t>
      </w:r>
      <w:r w:rsidR="008428A1">
        <w:rPr>
          <w:rFonts w:asciiTheme="minorHAnsi" w:hAnsiTheme="minorHAnsi"/>
        </w:rPr>
        <w:t>,</w:t>
      </w:r>
      <w:r w:rsidRPr="003E2C2D">
        <w:rPr>
          <w:rFonts w:asciiTheme="minorHAnsi" w:hAnsiTheme="minorHAnsi"/>
        </w:rPr>
        <w:t xml:space="preserve"> å motta søknader innenfor alle kategorier </w:t>
      </w:r>
      <w:proofErr w:type="gramStart"/>
      <w:r w:rsidRPr="003E2C2D">
        <w:rPr>
          <w:rFonts w:asciiTheme="minorHAnsi" w:hAnsiTheme="minorHAnsi"/>
        </w:rPr>
        <w:t>såfremt</w:t>
      </w:r>
      <w:proofErr w:type="gramEnd"/>
      <w:r w:rsidRPr="003E2C2D">
        <w:rPr>
          <w:rFonts w:asciiTheme="minorHAnsi" w:hAnsiTheme="minorHAnsi"/>
        </w:rPr>
        <w:t xml:space="preserve"> de tilfredsstiller gjeldende retningslinjer </w:t>
      </w:r>
      <w:r w:rsidR="006C7D2E" w:rsidRPr="003E2C2D">
        <w:rPr>
          <w:rFonts w:asciiTheme="minorHAnsi" w:hAnsiTheme="minorHAnsi"/>
        </w:rPr>
        <w:t>for</w:t>
      </w:r>
      <w:r w:rsidR="00D259E5" w:rsidRPr="003E2C2D">
        <w:rPr>
          <w:rFonts w:asciiTheme="minorHAnsi" w:hAnsiTheme="minorHAnsi"/>
        </w:rPr>
        <w:t xml:space="preserve"> forskning og utvikling knytte</w:t>
      </w:r>
      <w:r w:rsidR="0002309C" w:rsidRPr="003E2C2D">
        <w:rPr>
          <w:rFonts w:asciiTheme="minorHAnsi" w:hAnsiTheme="minorHAnsi"/>
        </w:rPr>
        <w:t>t</w:t>
      </w:r>
      <w:r w:rsidR="00D259E5" w:rsidRPr="003E2C2D">
        <w:rPr>
          <w:rFonts w:asciiTheme="minorHAnsi" w:hAnsiTheme="minorHAnsi"/>
        </w:rPr>
        <w:t xml:space="preserve"> til ortopediteknikk</w:t>
      </w:r>
      <w:r w:rsidR="006C7D2E" w:rsidRPr="003E2C2D">
        <w:rPr>
          <w:rFonts w:asciiTheme="minorHAnsi" w:hAnsiTheme="minorHAnsi"/>
        </w:rPr>
        <w:t xml:space="preserve">, ortopedisk behandling og andre relevante fagområder. </w:t>
      </w:r>
    </w:p>
    <w:p w14:paraId="26160D89" w14:textId="77777777" w:rsidR="0002309C" w:rsidRPr="003E2C2D" w:rsidRDefault="0002309C" w:rsidP="003E2C2D">
      <w:pPr>
        <w:jc w:val="both"/>
        <w:rPr>
          <w:rFonts w:asciiTheme="minorHAnsi" w:hAnsiTheme="minorHAnsi"/>
        </w:rPr>
      </w:pPr>
    </w:p>
    <w:p w14:paraId="3711FF1C" w14:textId="45F5C353" w:rsidR="00774E20" w:rsidRPr="003E2C2D" w:rsidRDefault="00F60133" w:rsidP="003E2C2D">
      <w:pPr>
        <w:jc w:val="both"/>
        <w:rPr>
          <w:rFonts w:asciiTheme="minorHAnsi" w:hAnsiTheme="minorHAnsi"/>
          <w:iCs/>
        </w:rPr>
      </w:pPr>
      <w:r w:rsidRPr="003E2C2D">
        <w:rPr>
          <w:rFonts w:asciiTheme="minorHAnsi" w:hAnsiTheme="minorHAnsi"/>
          <w:iCs/>
        </w:rPr>
        <w:t>Sophies Minde Ortopedi oppfordrer</w:t>
      </w:r>
      <w:r w:rsidR="00FD34C6" w:rsidRPr="003E2C2D">
        <w:rPr>
          <w:rFonts w:asciiTheme="minorHAnsi" w:hAnsiTheme="minorHAnsi"/>
          <w:iCs/>
        </w:rPr>
        <w:t xml:space="preserve"> </w:t>
      </w:r>
      <w:r w:rsidRPr="003E2C2D">
        <w:rPr>
          <w:rFonts w:asciiTheme="minorHAnsi" w:hAnsiTheme="minorHAnsi"/>
          <w:iCs/>
        </w:rPr>
        <w:t>fagmiljøene</w:t>
      </w:r>
      <w:r w:rsidR="006C7D2E" w:rsidRPr="003E2C2D">
        <w:rPr>
          <w:rFonts w:asciiTheme="minorHAnsi" w:hAnsiTheme="minorHAnsi"/>
          <w:iCs/>
        </w:rPr>
        <w:t xml:space="preserve"> </w:t>
      </w:r>
      <w:r w:rsidRPr="003E2C2D">
        <w:rPr>
          <w:rFonts w:asciiTheme="minorHAnsi" w:hAnsiTheme="minorHAnsi"/>
          <w:iCs/>
        </w:rPr>
        <w:t>til å søke </w:t>
      </w:r>
      <w:r w:rsidR="003E2C2D" w:rsidRPr="00B74775">
        <w:rPr>
          <w:rFonts w:asciiTheme="minorHAnsi" w:hAnsiTheme="minorHAnsi"/>
          <w:iCs/>
        </w:rPr>
        <w:t>oppstart</w:t>
      </w:r>
      <w:r w:rsidR="006C7D2E" w:rsidRPr="00B74775">
        <w:rPr>
          <w:rFonts w:asciiTheme="minorHAnsi" w:hAnsiTheme="minorHAnsi"/>
          <w:iCs/>
        </w:rPr>
        <w:t>midler</w:t>
      </w:r>
      <w:r w:rsidRPr="00B74775">
        <w:rPr>
          <w:rFonts w:asciiTheme="minorHAnsi" w:hAnsiTheme="minorHAnsi"/>
          <w:iCs/>
        </w:rPr>
        <w:t xml:space="preserve"> </w:t>
      </w:r>
      <w:r w:rsidR="006C7D2E" w:rsidRPr="00B74775">
        <w:rPr>
          <w:rFonts w:asciiTheme="minorHAnsi" w:hAnsiTheme="minorHAnsi"/>
          <w:iCs/>
        </w:rPr>
        <w:t>til mindre</w:t>
      </w:r>
      <w:r w:rsidR="006C7D2E" w:rsidRPr="003E2C2D">
        <w:rPr>
          <w:rFonts w:asciiTheme="minorHAnsi" w:hAnsiTheme="minorHAnsi"/>
          <w:iCs/>
        </w:rPr>
        <w:t xml:space="preserve"> prosjekter som kan danne grunnlag for større og mer omfattende prosjekter med sikte på </w:t>
      </w:r>
      <w:r w:rsidRPr="003E2C2D">
        <w:rPr>
          <w:rFonts w:asciiTheme="minorHAnsi" w:hAnsiTheme="minorHAnsi"/>
          <w:iCs/>
        </w:rPr>
        <w:t xml:space="preserve">masterstudier </w:t>
      </w:r>
      <w:r w:rsidR="006C7D2E" w:rsidRPr="003E2C2D">
        <w:rPr>
          <w:rFonts w:asciiTheme="minorHAnsi" w:hAnsiTheme="minorHAnsi"/>
          <w:iCs/>
        </w:rPr>
        <w:t>eller doktorgradsprosjekter</w:t>
      </w:r>
      <w:r w:rsidRPr="003E2C2D">
        <w:rPr>
          <w:rFonts w:asciiTheme="minorHAnsi" w:hAnsiTheme="minorHAnsi"/>
          <w:iCs/>
        </w:rPr>
        <w:t xml:space="preserve">. </w:t>
      </w:r>
      <w:r w:rsidR="00225313" w:rsidRPr="003E2C2D">
        <w:rPr>
          <w:rFonts w:asciiTheme="minorHAnsi" w:hAnsiTheme="minorHAnsi"/>
          <w:iCs/>
        </w:rPr>
        <w:t>Vi ønsker</w:t>
      </w:r>
      <w:r w:rsidR="00774E20" w:rsidRPr="003E2C2D">
        <w:rPr>
          <w:rFonts w:asciiTheme="minorHAnsi" w:hAnsiTheme="minorHAnsi"/>
          <w:iCs/>
        </w:rPr>
        <w:t xml:space="preserve"> å stimulere til utvikling innenfor </w:t>
      </w:r>
      <w:r w:rsidR="00774E20" w:rsidRPr="00B74775">
        <w:rPr>
          <w:rFonts w:asciiTheme="minorHAnsi" w:hAnsiTheme="minorHAnsi"/>
          <w:iCs/>
        </w:rPr>
        <w:t xml:space="preserve">ortopediteknikk og </w:t>
      </w:r>
      <w:r w:rsidR="00225313" w:rsidRPr="00B74775">
        <w:rPr>
          <w:rFonts w:asciiTheme="minorHAnsi" w:hAnsiTheme="minorHAnsi"/>
          <w:iCs/>
        </w:rPr>
        <w:t xml:space="preserve">oppfordrer videre til at ortopediingeniører inviteres inn </w:t>
      </w:r>
      <w:r w:rsidR="00CD0CC3" w:rsidRPr="00B74775">
        <w:rPr>
          <w:rFonts w:asciiTheme="minorHAnsi" w:hAnsiTheme="minorHAnsi"/>
          <w:iCs/>
        </w:rPr>
        <w:t>som prosjektmedarb</w:t>
      </w:r>
      <w:r w:rsidR="00CD0CC3" w:rsidRPr="003E2C2D">
        <w:rPr>
          <w:rFonts w:asciiTheme="minorHAnsi" w:hAnsiTheme="minorHAnsi"/>
          <w:iCs/>
        </w:rPr>
        <w:t>eidere</w:t>
      </w:r>
      <w:r w:rsidR="00A6696A">
        <w:rPr>
          <w:rFonts w:asciiTheme="minorHAnsi" w:hAnsiTheme="minorHAnsi"/>
          <w:iCs/>
        </w:rPr>
        <w:t xml:space="preserve"> eller medforfattere</w:t>
      </w:r>
      <w:r w:rsidR="002A5C55">
        <w:rPr>
          <w:rFonts w:asciiTheme="minorHAnsi" w:hAnsiTheme="minorHAnsi"/>
          <w:iCs/>
        </w:rPr>
        <w:t xml:space="preserve">, og en slik tilknytning vil tillegges vekt i vurderingen. </w:t>
      </w:r>
      <w:r w:rsidR="00774E20" w:rsidRPr="003E2C2D">
        <w:rPr>
          <w:rFonts w:asciiTheme="minorHAnsi" w:hAnsiTheme="minorHAnsi"/>
          <w:iCs/>
        </w:rPr>
        <w:t xml:space="preserve"> </w:t>
      </w:r>
    </w:p>
    <w:p w14:paraId="4874B3CE" w14:textId="77777777" w:rsidR="0002309C" w:rsidRPr="003E2C2D" w:rsidRDefault="0002309C" w:rsidP="003E2C2D">
      <w:pPr>
        <w:pStyle w:val="Listeavsnitt"/>
        <w:ind w:left="1440"/>
        <w:jc w:val="both"/>
        <w:rPr>
          <w:rFonts w:asciiTheme="minorHAnsi" w:hAnsiTheme="minorHAnsi"/>
        </w:rPr>
      </w:pPr>
    </w:p>
    <w:p w14:paraId="1FBC0BA3" w14:textId="77777777" w:rsidR="0002309C" w:rsidRPr="003E2C2D" w:rsidRDefault="008C460B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Vi støtter</w:t>
      </w:r>
      <w:r w:rsidR="0002309C" w:rsidRPr="003E2C2D">
        <w:rPr>
          <w:rFonts w:asciiTheme="minorHAnsi" w:hAnsiTheme="minorHAnsi"/>
        </w:rPr>
        <w:t xml:space="preserve"> fortsatt</w:t>
      </w:r>
      <w:r w:rsidRPr="003E2C2D">
        <w:rPr>
          <w:rFonts w:asciiTheme="minorHAnsi" w:hAnsiTheme="minorHAnsi"/>
        </w:rPr>
        <w:t xml:space="preserve"> kun </w:t>
      </w:r>
      <w:r w:rsidR="00D259E5" w:rsidRPr="003E2C2D">
        <w:rPr>
          <w:rFonts w:asciiTheme="minorHAnsi" w:hAnsiTheme="minorHAnsi"/>
        </w:rPr>
        <w:t xml:space="preserve">fagpersoner direkte knyttet til relevante fagmiljøer ved </w:t>
      </w:r>
    </w:p>
    <w:p w14:paraId="0C173CC4" w14:textId="41E00ED0" w:rsidR="00F60133" w:rsidRDefault="003265F6" w:rsidP="003E2C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Oslo universitetssykehus HF, </w:t>
      </w:r>
      <w:r w:rsidR="00D259E5" w:rsidRPr="003E2C2D">
        <w:rPr>
          <w:rFonts w:asciiTheme="minorHAnsi" w:hAnsiTheme="minorHAnsi"/>
        </w:rPr>
        <w:t>Akershus univers</w:t>
      </w:r>
      <w:r>
        <w:rPr>
          <w:rFonts w:asciiTheme="minorHAnsi" w:hAnsiTheme="minorHAnsi"/>
        </w:rPr>
        <w:t>itetssykehus HF</w:t>
      </w:r>
      <w:r w:rsidR="0077236E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Vestre Viken HF</w:t>
      </w:r>
      <w:r w:rsidR="0077236E">
        <w:rPr>
          <w:rFonts w:asciiTheme="minorHAnsi" w:hAnsiTheme="minorHAnsi"/>
        </w:rPr>
        <w:t xml:space="preserve">, </w:t>
      </w:r>
      <w:r w:rsidR="001D635F">
        <w:rPr>
          <w:rFonts w:asciiTheme="minorHAnsi" w:hAnsiTheme="minorHAnsi"/>
        </w:rPr>
        <w:t>Sykehuset Telemark HF og Sykehuset i Vestfold HF.</w:t>
      </w:r>
    </w:p>
    <w:p w14:paraId="0AB2DF77" w14:textId="0B338A32" w:rsidR="00485117" w:rsidRDefault="00485117" w:rsidP="003E2C2D">
      <w:pPr>
        <w:jc w:val="both"/>
        <w:rPr>
          <w:rFonts w:asciiTheme="minorHAnsi" w:hAnsiTheme="minorHAnsi"/>
        </w:rPr>
      </w:pPr>
    </w:p>
    <w:p w14:paraId="424F3754" w14:textId="7DB23018" w:rsidR="00485117" w:rsidRPr="00485117" w:rsidRDefault="00485117" w:rsidP="00485117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Intensjonen med midlene er å finansiere frikjøp av tid til å kunne gjennomføre prosjektene.</w:t>
      </w:r>
      <w:r>
        <w:rPr>
          <w:rFonts w:asciiTheme="minorHAnsi" w:hAnsiTheme="minorHAnsi"/>
        </w:rPr>
        <w:t xml:space="preserve"> Det s</w:t>
      </w:r>
      <w:r w:rsidRPr="00485117">
        <w:rPr>
          <w:rFonts w:asciiTheme="minorHAnsi" w:hAnsiTheme="minorHAnsi"/>
        </w:rPr>
        <w:t>kal oppgis brutto årslønn (grunnlønn uten tillegg) for den som skal lønnes av prosjektmidlene, samt antall timer beregnet i prosjektet. Ved flere prosjektdeltagere som skal dekkes må det oppgis brutto årslønn (grunnlønn uten tillegg) og planlagte timer i prosjektet – for hver deltager.</w:t>
      </w:r>
    </w:p>
    <w:p w14:paraId="0DEFB0CF" w14:textId="77777777" w:rsidR="004303C0" w:rsidRPr="003E2C2D" w:rsidRDefault="004303C0" w:rsidP="003E2C2D">
      <w:pPr>
        <w:jc w:val="both"/>
        <w:rPr>
          <w:rFonts w:asciiTheme="minorHAnsi" w:hAnsiTheme="minorHAnsi"/>
        </w:rPr>
      </w:pPr>
    </w:p>
    <w:p w14:paraId="3F5EB03E" w14:textId="77777777" w:rsidR="004303C0" w:rsidRPr="003E2C2D" w:rsidRDefault="004303C0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>Retningslinjer for søknader kan lastes ned fra</w:t>
      </w:r>
      <w:r w:rsidR="00A11B30">
        <w:rPr>
          <w:rFonts w:asciiTheme="minorHAnsi" w:hAnsiTheme="minorHAnsi"/>
        </w:rPr>
        <w:t xml:space="preserve"> vår hjemmeside</w:t>
      </w:r>
      <w:r w:rsidRPr="003E2C2D">
        <w:rPr>
          <w:rFonts w:asciiTheme="minorHAnsi" w:hAnsiTheme="minorHAnsi"/>
        </w:rPr>
        <w:t xml:space="preserve"> </w:t>
      </w:r>
      <w:hyperlink r:id="rId6" w:history="1">
        <w:r w:rsidRPr="003E2C2D">
          <w:rPr>
            <w:rStyle w:val="Hyperkobling"/>
            <w:rFonts w:asciiTheme="minorHAnsi" w:hAnsiTheme="minorHAnsi"/>
          </w:rPr>
          <w:t>www.sophiesminde.no</w:t>
        </w:r>
      </w:hyperlink>
      <w:r w:rsidR="000E3B66" w:rsidRPr="003E2C2D">
        <w:rPr>
          <w:rFonts w:asciiTheme="minorHAnsi" w:hAnsiTheme="minorHAnsi"/>
        </w:rPr>
        <w:t>,</w:t>
      </w:r>
      <w:r w:rsidRPr="003E2C2D">
        <w:rPr>
          <w:rFonts w:asciiTheme="minorHAnsi" w:hAnsiTheme="minorHAnsi"/>
        </w:rPr>
        <w:t xml:space="preserve"> </w:t>
      </w:r>
      <w:r w:rsidR="00AD1849" w:rsidRPr="003E2C2D">
        <w:rPr>
          <w:rFonts w:asciiTheme="minorHAnsi" w:hAnsiTheme="minorHAnsi"/>
        </w:rPr>
        <w:t xml:space="preserve">eller </w:t>
      </w:r>
      <w:r w:rsidRPr="003E2C2D">
        <w:rPr>
          <w:rFonts w:asciiTheme="minorHAnsi" w:hAnsiTheme="minorHAnsi"/>
        </w:rPr>
        <w:t xml:space="preserve">bli tilsendt ved anmodning til </w:t>
      </w:r>
      <w:hyperlink r:id="rId7" w:history="1">
        <w:r w:rsidR="00FD34C6" w:rsidRPr="003E2C2D">
          <w:rPr>
            <w:rStyle w:val="Hyperkobling"/>
            <w:rFonts w:asciiTheme="minorHAnsi" w:hAnsiTheme="minorHAnsi"/>
          </w:rPr>
          <w:t>forskning@sophiesminde.no</w:t>
        </w:r>
      </w:hyperlink>
      <w:r w:rsidR="00683F99" w:rsidRPr="003E2C2D">
        <w:rPr>
          <w:rFonts w:asciiTheme="minorHAnsi" w:hAnsiTheme="minorHAnsi"/>
        </w:rPr>
        <w:t xml:space="preserve">  </w:t>
      </w:r>
      <w:r w:rsidR="00F60133" w:rsidRPr="003E2C2D">
        <w:rPr>
          <w:rFonts w:asciiTheme="minorHAnsi" w:hAnsiTheme="minorHAnsi"/>
        </w:rPr>
        <w:t xml:space="preserve"> </w:t>
      </w:r>
    </w:p>
    <w:p w14:paraId="2E9C1975" w14:textId="77777777" w:rsidR="005B42BD" w:rsidRPr="003E2C2D" w:rsidRDefault="005B42BD" w:rsidP="003E2C2D">
      <w:pPr>
        <w:jc w:val="both"/>
        <w:rPr>
          <w:rFonts w:asciiTheme="minorHAnsi" w:hAnsiTheme="minorHAnsi"/>
        </w:rPr>
      </w:pPr>
    </w:p>
    <w:p w14:paraId="35897CAA" w14:textId="77777777" w:rsidR="00E85CE8" w:rsidRPr="003E2C2D" w:rsidRDefault="00E85CE8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 xml:space="preserve">Evt. spørsmål kan rettes til </w:t>
      </w:r>
      <w:r w:rsidR="00CF09A6">
        <w:rPr>
          <w:rFonts w:asciiTheme="minorHAnsi" w:hAnsiTheme="minorHAnsi"/>
        </w:rPr>
        <w:t>HR-</w:t>
      </w:r>
      <w:r w:rsidR="00A11B30">
        <w:rPr>
          <w:rFonts w:asciiTheme="minorHAnsi" w:hAnsiTheme="minorHAnsi"/>
        </w:rPr>
        <w:t>leder</w:t>
      </w:r>
      <w:r w:rsidR="00B41171" w:rsidRPr="003E2C2D">
        <w:rPr>
          <w:rFonts w:asciiTheme="minorHAnsi" w:hAnsiTheme="minorHAnsi"/>
        </w:rPr>
        <w:t xml:space="preserve"> Rannveig Strøm </w:t>
      </w:r>
      <w:hyperlink r:id="rId8" w:history="1">
        <w:r w:rsidR="009F1DFE" w:rsidRPr="003E2C2D">
          <w:rPr>
            <w:rStyle w:val="Hyperkobling"/>
            <w:rFonts w:asciiTheme="minorHAnsi" w:hAnsiTheme="minorHAnsi"/>
          </w:rPr>
          <w:t>rannveig.strom@sophiesminde.no</w:t>
        </w:r>
      </w:hyperlink>
      <w:r w:rsidR="009F1DFE" w:rsidRPr="003E2C2D">
        <w:rPr>
          <w:rFonts w:asciiTheme="minorHAnsi" w:hAnsiTheme="minorHAnsi"/>
        </w:rPr>
        <w:t xml:space="preserve"> </w:t>
      </w:r>
    </w:p>
    <w:p w14:paraId="76805375" w14:textId="77777777" w:rsidR="00683F99" w:rsidRPr="003E2C2D" w:rsidRDefault="00683F99" w:rsidP="003E2C2D">
      <w:pPr>
        <w:jc w:val="both"/>
        <w:rPr>
          <w:rFonts w:asciiTheme="minorHAnsi" w:hAnsiTheme="minorHAnsi"/>
        </w:rPr>
      </w:pPr>
    </w:p>
    <w:p w14:paraId="340E9735" w14:textId="77777777" w:rsidR="00D81D6D" w:rsidRPr="003E2C2D" w:rsidRDefault="00683F99" w:rsidP="003E2C2D">
      <w:pPr>
        <w:jc w:val="both"/>
        <w:rPr>
          <w:rFonts w:asciiTheme="minorHAnsi" w:hAnsiTheme="minorHAnsi"/>
        </w:rPr>
      </w:pPr>
      <w:r w:rsidRPr="003E2C2D">
        <w:rPr>
          <w:rFonts w:asciiTheme="minorHAnsi" w:hAnsiTheme="minorHAnsi"/>
        </w:rPr>
        <w:t xml:space="preserve">Søknader </w:t>
      </w:r>
      <w:r w:rsidR="00B80166">
        <w:rPr>
          <w:rFonts w:asciiTheme="minorHAnsi" w:hAnsiTheme="minorHAnsi"/>
        </w:rPr>
        <w:t xml:space="preserve">fylles ut og </w:t>
      </w:r>
      <w:r w:rsidR="00990060" w:rsidRPr="003E2C2D">
        <w:rPr>
          <w:rFonts w:asciiTheme="minorHAnsi" w:hAnsiTheme="minorHAnsi"/>
        </w:rPr>
        <w:t>sendes</w:t>
      </w:r>
      <w:r w:rsidR="00A11B30">
        <w:rPr>
          <w:rFonts w:asciiTheme="minorHAnsi" w:hAnsiTheme="minorHAnsi"/>
        </w:rPr>
        <w:t xml:space="preserve"> via vår hjemmeside på </w:t>
      </w:r>
      <w:hyperlink r:id="rId9" w:history="1">
        <w:r w:rsidR="00A11B30" w:rsidRPr="00A11B30">
          <w:rPr>
            <w:rStyle w:val="Hyperkobling"/>
            <w:rFonts w:asciiTheme="minorHAnsi" w:hAnsiTheme="minorHAnsi"/>
          </w:rPr>
          <w:t>Skjema for søknad om FOU-midler</w:t>
        </w:r>
      </w:hyperlink>
      <w:r w:rsidR="00A11B30">
        <w:rPr>
          <w:rFonts w:asciiTheme="minorHAnsi" w:hAnsiTheme="minorHAnsi"/>
        </w:rPr>
        <w:t>.</w:t>
      </w:r>
    </w:p>
    <w:p w14:paraId="2ECB8EB7" w14:textId="77777777" w:rsidR="00683F99" w:rsidRPr="003E2C2D" w:rsidRDefault="00683F99" w:rsidP="003E2C2D">
      <w:pPr>
        <w:jc w:val="both"/>
        <w:rPr>
          <w:rFonts w:asciiTheme="minorHAnsi" w:hAnsiTheme="minorHAnsi"/>
        </w:rPr>
      </w:pPr>
    </w:p>
    <w:p w14:paraId="522EE0BD" w14:textId="77777777" w:rsidR="000E3B66" w:rsidRPr="003E2C2D" w:rsidRDefault="000E3B66" w:rsidP="003E2C2D">
      <w:pPr>
        <w:jc w:val="both"/>
        <w:rPr>
          <w:rFonts w:asciiTheme="minorHAnsi" w:hAnsiTheme="minorHAnsi"/>
        </w:rPr>
      </w:pPr>
    </w:p>
    <w:p w14:paraId="6B709FD4" w14:textId="70FA77D3" w:rsidR="00274200" w:rsidRDefault="00FA674E" w:rsidP="003E2C2D">
      <w:pPr>
        <w:jc w:val="both"/>
        <w:rPr>
          <w:rFonts w:asciiTheme="minorHAnsi" w:hAnsiTheme="minorHAnsi"/>
          <w:b/>
        </w:rPr>
      </w:pPr>
      <w:r w:rsidRPr="003E2C2D">
        <w:rPr>
          <w:rFonts w:asciiTheme="minorHAnsi" w:hAnsiTheme="minorHAnsi"/>
          <w:b/>
        </w:rPr>
        <w:t>Søknadsfrist</w:t>
      </w:r>
      <w:r w:rsidR="00E85CE8" w:rsidRPr="003E2C2D">
        <w:rPr>
          <w:rFonts w:asciiTheme="minorHAnsi" w:hAnsiTheme="minorHAnsi"/>
          <w:b/>
        </w:rPr>
        <w:t xml:space="preserve"> </w:t>
      </w:r>
      <w:r w:rsidR="00E85CE8" w:rsidRPr="00485117">
        <w:rPr>
          <w:rFonts w:asciiTheme="minorHAnsi" w:hAnsiTheme="minorHAnsi"/>
          <w:b/>
        </w:rPr>
        <w:t>innen</w:t>
      </w:r>
      <w:r w:rsidRPr="00485117">
        <w:rPr>
          <w:rFonts w:asciiTheme="minorHAnsi" w:hAnsiTheme="minorHAnsi"/>
          <w:b/>
        </w:rPr>
        <w:t xml:space="preserve"> </w:t>
      </w:r>
      <w:r w:rsidR="007B14AA" w:rsidRPr="00485117">
        <w:rPr>
          <w:rFonts w:asciiTheme="minorHAnsi" w:hAnsiTheme="minorHAnsi"/>
          <w:b/>
        </w:rPr>
        <w:t>30</w:t>
      </w:r>
      <w:r w:rsidR="00FD34C6" w:rsidRPr="00485117">
        <w:rPr>
          <w:rFonts w:asciiTheme="minorHAnsi" w:hAnsiTheme="minorHAnsi"/>
          <w:b/>
        </w:rPr>
        <w:t xml:space="preserve">. juni </w:t>
      </w:r>
      <w:r w:rsidR="00485117" w:rsidRPr="00485117">
        <w:rPr>
          <w:rFonts w:asciiTheme="minorHAnsi" w:hAnsiTheme="minorHAnsi"/>
          <w:b/>
        </w:rPr>
        <w:t>2023</w:t>
      </w:r>
    </w:p>
    <w:p w14:paraId="53D3C40D" w14:textId="7E14FDDC" w:rsidR="001D635F" w:rsidRDefault="001D635F" w:rsidP="003E2C2D">
      <w:pPr>
        <w:jc w:val="both"/>
        <w:rPr>
          <w:rFonts w:asciiTheme="minorHAnsi" w:hAnsiTheme="minorHAnsi"/>
          <w:b/>
        </w:rPr>
      </w:pPr>
    </w:p>
    <w:p w14:paraId="4BD655A1" w14:textId="5618DE2C" w:rsidR="001D635F" w:rsidRPr="001D635F" w:rsidRDefault="001D635F" w:rsidP="003E2C2D">
      <w:pPr>
        <w:jc w:val="both"/>
        <w:rPr>
          <w:rFonts w:asciiTheme="minorHAnsi" w:hAnsiTheme="minorHAnsi"/>
          <w:b/>
        </w:rPr>
      </w:pPr>
    </w:p>
    <w:sectPr w:rsidR="001D635F" w:rsidRPr="001D635F" w:rsidSect="00AA57C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5CB4"/>
    <w:multiLevelType w:val="hybridMultilevel"/>
    <w:tmpl w:val="6F2699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762210"/>
    <w:multiLevelType w:val="hybridMultilevel"/>
    <w:tmpl w:val="EF18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2432">
    <w:abstractNumId w:val="1"/>
  </w:num>
  <w:num w:numId="2" w16cid:durableId="62600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5A"/>
    <w:rsid w:val="000019DC"/>
    <w:rsid w:val="0000203D"/>
    <w:rsid w:val="000215E1"/>
    <w:rsid w:val="0002309C"/>
    <w:rsid w:val="00054507"/>
    <w:rsid w:val="00054FE7"/>
    <w:rsid w:val="000874BD"/>
    <w:rsid w:val="000A3FD3"/>
    <w:rsid w:val="000E3B66"/>
    <w:rsid w:val="00133BD8"/>
    <w:rsid w:val="001A1A9F"/>
    <w:rsid w:val="001D635F"/>
    <w:rsid w:val="001E0CA5"/>
    <w:rsid w:val="001E2FB5"/>
    <w:rsid w:val="00215F18"/>
    <w:rsid w:val="00225313"/>
    <w:rsid w:val="00271EBA"/>
    <w:rsid w:val="00274200"/>
    <w:rsid w:val="0028078D"/>
    <w:rsid w:val="00293A52"/>
    <w:rsid w:val="002A5C55"/>
    <w:rsid w:val="002C0BF4"/>
    <w:rsid w:val="003240AD"/>
    <w:rsid w:val="003265F6"/>
    <w:rsid w:val="00330D1B"/>
    <w:rsid w:val="00350EAF"/>
    <w:rsid w:val="003642F4"/>
    <w:rsid w:val="0038167A"/>
    <w:rsid w:val="003A2B77"/>
    <w:rsid w:val="003E2C2D"/>
    <w:rsid w:val="00414220"/>
    <w:rsid w:val="0042030D"/>
    <w:rsid w:val="004303C0"/>
    <w:rsid w:val="00437B94"/>
    <w:rsid w:val="004463E8"/>
    <w:rsid w:val="00457FC6"/>
    <w:rsid w:val="00485117"/>
    <w:rsid w:val="004A0131"/>
    <w:rsid w:val="004A2A88"/>
    <w:rsid w:val="004B0000"/>
    <w:rsid w:val="004D2D3D"/>
    <w:rsid w:val="004E1327"/>
    <w:rsid w:val="004E5B00"/>
    <w:rsid w:val="004F2A3F"/>
    <w:rsid w:val="004F7356"/>
    <w:rsid w:val="00572CE9"/>
    <w:rsid w:val="00573D79"/>
    <w:rsid w:val="00592C4F"/>
    <w:rsid w:val="005B42BD"/>
    <w:rsid w:val="005E2926"/>
    <w:rsid w:val="00611A32"/>
    <w:rsid w:val="00683F99"/>
    <w:rsid w:val="00690313"/>
    <w:rsid w:val="00692035"/>
    <w:rsid w:val="006B6E24"/>
    <w:rsid w:val="006C29E5"/>
    <w:rsid w:val="006C7D2E"/>
    <w:rsid w:val="006D3C63"/>
    <w:rsid w:val="006F00BF"/>
    <w:rsid w:val="00711382"/>
    <w:rsid w:val="00731910"/>
    <w:rsid w:val="00756364"/>
    <w:rsid w:val="0077236E"/>
    <w:rsid w:val="00774E20"/>
    <w:rsid w:val="007B14AA"/>
    <w:rsid w:val="0081263F"/>
    <w:rsid w:val="008127CC"/>
    <w:rsid w:val="008428A1"/>
    <w:rsid w:val="0085001B"/>
    <w:rsid w:val="00855518"/>
    <w:rsid w:val="00872973"/>
    <w:rsid w:val="008769B5"/>
    <w:rsid w:val="00896E65"/>
    <w:rsid w:val="008B55D2"/>
    <w:rsid w:val="008C460B"/>
    <w:rsid w:val="008F1118"/>
    <w:rsid w:val="008F1A7F"/>
    <w:rsid w:val="00913819"/>
    <w:rsid w:val="0092530E"/>
    <w:rsid w:val="00975C4C"/>
    <w:rsid w:val="00990060"/>
    <w:rsid w:val="009C74A1"/>
    <w:rsid w:val="009D17A5"/>
    <w:rsid w:val="009F1DFE"/>
    <w:rsid w:val="00A11B30"/>
    <w:rsid w:val="00A25E39"/>
    <w:rsid w:val="00A62517"/>
    <w:rsid w:val="00A6696A"/>
    <w:rsid w:val="00A77308"/>
    <w:rsid w:val="00A83816"/>
    <w:rsid w:val="00A87F03"/>
    <w:rsid w:val="00A92890"/>
    <w:rsid w:val="00AA57C5"/>
    <w:rsid w:val="00AD1849"/>
    <w:rsid w:val="00AD7051"/>
    <w:rsid w:val="00B22933"/>
    <w:rsid w:val="00B41171"/>
    <w:rsid w:val="00B74775"/>
    <w:rsid w:val="00B80166"/>
    <w:rsid w:val="00B846E2"/>
    <w:rsid w:val="00BF63FA"/>
    <w:rsid w:val="00C16966"/>
    <w:rsid w:val="00C2423F"/>
    <w:rsid w:val="00C47150"/>
    <w:rsid w:val="00C47AC3"/>
    <w:rsid w:val="00C81DD4"/>
    <w:rsid w:val="00C8692F"/>
    <w:rsid w:val="00C966DD"/>
    <w:rsid w:val="00CB4100"/>
    <w:rsid w:val="00CB6682"/>
    <w:rsid w:val="00CD0CC3"/>
    <w:rsid w:val="00CF09A6"/>
    <w:rsid w:val="00CF3C32"/>
    <w:rsid w:val="00CF7F5A"/>
    <w:rsid w:val="00D1170D"/>
    <w:rsid w:val="00D259E5"/>
    <w:rsid w:val="00D57FB0"/>
    <w:rsid w:val="00D80F0F"/>
    <w:rsid w:val="00D81D6D"/>
    <w:rsid w:val="00DC0133"/>
    <w:rsid w:val="00DD0E92"/>
    <w:rsid w:val="00DD23E9"/>
    <w:rsid w:val="00E14CEA"/>
    <w:rsid w:val="00E24687"/>
    <w:rsid w:val="00E36AD6"/>
    <w:rsid w:val="00E65919"/>
    <w:rsid w:val="00E85CE8"/>
    <w:rsid w:val="00F436E9"/>
    <w:rsid w:val="00F60133"/>
    <w:rsid w:val="00F82493"/>
    <w:rsid w:val="00F947FB"/>
    <w:rsid w:val="00FA674E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79067"/>
  <w15:docId w15:val="{AD304DD5-BE11-4111-9D08-1DD2392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36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303C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DC0133"/>
    <w:rPr>
      <w:b/>
      <w:bCs/>
    </w:rPr>
  </w:style>
  <w:style w:type="paragraph" w:styleId="Bobletekst">
    <w:name w:val="Balloon Text"/>
    <w:basedOn w:val="Normal"/>
    <w:semiHidden/>
    <w:rsid w:val="00A77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3D79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A11B3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6C29E5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91381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91381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13819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1381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13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4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78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nveig.strom@sophiesmind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skning@sophiesmind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hiesminde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phiesminde.no/om-sophies-minde-ortopedi/var-stotte-til-forsk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230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Sophies Minde Ortopedi AS har besluttet å utlyse forskningsmidler for 2008</vt:lpstr>
    </vt:vector>
  </TitlesOfParts>
  <Company>Sophies Minde Ortopedi AS</Company>
  <LinksUpToDate>false</LinksUpToDate>
  <CharactersWithSpaces>1986</CharactersWithSpaces>
  <SharedDoc>false</SharedDoc>
  <HLinks>
    <vt:vector size="18" baseType="variant">
      <vt:variant>
        <vt:i4>7536722</vt:i4>
      </vt:variant>
      <vt:variant>
        <vt:i4>6</vt:i4>
      </vt:variant>
      <vt:variant>
        <vt:i4>0</vt:i4>
      </vt:variant>
      <vt:variant>
        <vt:i4>5</vt:i4>
      </vt:variant>
      <vt:variant>
        <vt:lpwstr>mailto:anne.lill.haavi@sophiesminde.no</vt:lpwstr>
      </vt:variant>
      <vt:variant>
        <vt:lpwstr/>
      </vt:variant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mailto:anne.lill.haavi@sophiesminde.no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http://www.sophiesminde.no/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Sophies Minde Ortopedi AS har besluttet å utlyse forskningsmidler for 2008</dc:title>
  <dc:creator>Håkon</dc:creator>
  <cp:lastModifiedBy>Rannveig Strøm</cp:lastModifiedBy>
  <cp:revision>5</cp:revision>
  <cp:lastPrinted>2014-05-16T05:37:00Z</cp:lastPrinted>
  <dcterms:created xsi:type="dcterms:W3CDTF">2023-05-26T13:20:00Z</dcterms:created>
  <dcterms:modified xsi:type="dcterms:W3CDTF">2023-05-30T12:45:00Z</dcterms:modified>
</cp:coreProperties>
</file>